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E86" w:rsidRDefault="00FD5EF9" w:rsidP="00FD5E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D5EF9">
        <w:rPr>
          <w:rFonts w:ascii="Times New Roman" w:hAnsi="Times New Roman" w:cs="Times New Roman"/>
          <w:b/>
          <w:sz w:val="28"/>
          <w:szCs w:val="28"/>
        </w:rPr>
        <w:t>Диспетчерская служба ООО «Инновационная теплоэнергетика»</w:t>
      </w:r>
    </w:p>
    <w:p w:rsidR="00FD5EF9" w:rsidRDefault="00FD5EF9" w:rsidP="00FD5E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5EF9" w:rsidRDefault="00FD5EF9" w:rsidP="00FD5EF9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Адрес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454091,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г.Челябинск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ул.Красная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оф. 523</w:t>
      </w:r>
    </w:p>
    <w:p w:rsidR="00FD5EF9" w:rsidRDefault="00FD5EF9" w:rsidP="00FD5EF9">
      <w:pPr>
        <w:rPr>
          <w:rFonts w:ascii="Times New Roman" w:hAnsi="Times New Roman" w:cs="Times New Roman"/>
          <w:b/>
          <w:sz w:val="28"/>
          <w:szCs w:val="28"/>
        </w:rPr>
      </w:pPr>
    </w:p>
    <w:p w:rsidR="00FD5EF9" w:rsidRDefault="00FD5EF9" w:rsidP="00FD5EF9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Телефон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8-351-700-23-12</w:t>
      </w:r>
    </w:p>
    <w:p w:rsidR="00FD5EF9" w:rsidRDefault="00FD5EF9" w:rsidP="00FD5EF9">
      <w:pPr>
        <w:rPr>
          <w:rFonts w:ascii="Times New Roman" w:hAnsi="Times New Roman" w:cs="Times New Roman"/>
          <w:b/>
          <w:sz w:val="28"/>
          <w:szCs w:val="28"/>
        </w:rPr>
      </w:pPr>
    </w:p>
    <w:p w:rsidR="00FD5EF9" w:rsidRPr="00FD5EF9" w:rsidRDefault="00FD5EF9" w:rsidP="00FD5EF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работы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Круглосуточно</w:t>
      </w:r>
    </w:p>
    <w:sectPr w:rsidR="00FD5EF9" w:rsidRPr="00FD5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EF9"/>
    <w:rsid w:val="008D04CE"/>
    <w:rsid w:val="009E4F5B"/>
    <w:rsid w:val="00FD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6AF3"/>
  <w15:chartTrackingRefBased/>
  <w15:docId w15:val="{DB70AC24-C2F7-43AF-A8EF-45F81A37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2023-12-22T05:24:00Z</dcterms:created>
  <dcterms:modified xsi:type="dcterms:W3CDTF">2023-12-22T05:29:00Z</dcterms:modified>
</cp:coreProperties>
</file>